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75F" w:rsidRDefault="001139A0" w:rsidP="001139A0">
      <w:pPr>
        <w:jc w:val="center"/>
        <w:rPr>
          <w:rFonts w:ascii="Book Antiqua" w:hAnsi="Book Antiqua"/>
          <w:sz w:val="24"/>
          <w:szCs w:val="24"/>
        </w:rPr>
      </w:pPr>
      <w:r>
        <w:rPr>
          <w:rFonts w:ascii="Book Antiqua" w:hAnsi="Book Antiqua"/>
          <w:sz w:val="24"/>
          <w:szCs w:val="24"/>
        </w:rPr>
        <w:t>Family Holiday Traditions Banner</w:t>
      </w:r>
    </w:p>
    <w:p w:rsidR="001139A0" w:rsidRDefault="001139A0" w:rsidP="001139A0">
      <w:pPr>
        <w:rPr>
          <w:rFonts w:ascii="Book Antiqua" w:hAnsi="Book Antiqua"/>
          <w:sz w:val="24"/>
          <w:szCs w:val="24"/>
        </w:rPr>
      </w:pPr>
      <w:r>
        <w:rPr>
          <w:rFonts w:ascii="Book Antiqua" w:hAnsi="Book Antiqua"/>
          <w:sz w:val="24"/>
          <w:szCs w:val="24"/>
        </w:rPr>
        <w:t xml:space="preserve">The kindergarten classes will be studying family holiday traditions and we need your help.  Your child’s homework is to work with the family to create a holiday traditions banner.  Use the attached label sheet to divide the butcher paper into sections on which you may include photographs, drawings, labels, magazine pictures, etc.  All completed banners will be displayed in the kinder wing.  By looking at and discussing the banners, the students will not only learn more about one another, they will also learn more about the special traditions that are a wonderful part of each kindergarten family.  Thank you </w:t>
      </w:r>
      <w:proofErr w:type="gramStart"/>
      <w:r>
        <w:rPr>
          <w:rFonts w:ascii="Book Antiqua" w:hAnsi="Book Antiqua"/>
          <w:sz w:val="24"/>
          <w:szCs w:val="24"/>
        </w:rPr>
        <w:t>for</w:t>
      </w:r>
      <w:proofErr w:type="gramEnd"/>
      <w:r>
        <w:rPr>
          <w:rFonts w:ascii="Book Antiqua" w:hAnsi="Book Antiqua"/>
          <w:sz w:val="24"/>
          <w:szCs w:val="24"/>
        </w:rPr>
        <w:t xml:space="preserve"> your help with this project.</w:t>
      </w:r>
      <w:r w:rsidR="0084643C">
        <w:rPr>
          <w:rFonts w:ascii="Book Antiqua" w:hAnsi="Book Antiqua"/>
          <w:sz w:val="24"/>
          <w:szCs w:val="24"/>
        </w:rPr>
        <w:t xml:space="preserve"> </w:t>
      </w:r>
      <w:r w:rsidR="0084643C">
        <w:rPr>
          <w:rFonts w:ascii="Book Antiqua" w:hAnsi="Book Antiqua"/>
          <w:b/>
          <w:sz w:val="24"/>
          <w:szCs w:val="24"/>
        </w:rPr>
        <w:t>This will be due on Decem</w:t>
      </w:r>
      <w:r w:rsidR="0084643C" w:rsidRPr="0084643C">
        <w:rPr>
          <w:rFonts w:ascii="Book Antiqua" w:hAnsi="Book Antiqua"/>
          <w:b/>
          <w:sz w:val="24"/>
          <w:szCs w:val="24"/>
        </w:rPr>
        <w:t>ber 10</w:t>
      </w:r>
      <w:r w:rsidR="0084643C" w:rsidRPr="0084643C">
        <w:rPr>
          <w:rFonts w:ascii="Book Antiqua" w:hAnsi="Book Antiqua"/>
          <w:b/>
          <w:sz w:val="24"/>
          <w:szCs w:val="24"/>
          <w:vertAlign w:val="superscript"/>
        </w:rPr>
        <w:t>th</w:t>
      </w:r>
      <w:r w:rsidR="0084643C" w:rsidRPr="0084643C">
        <w:rPr>
          <w:rFonts w:ascii="Book Antiqua" w:hAnsi="Book Antiqua"/>
          <w:b/>
          <w:sz w:val="24"/>
          <w:szCs w:val="24"/>
        </w:rPr>
        <w:t>.</w:t>
      </w:r>
    </w:p>
    <w:p w:rsidR="001139A0" w:rsidRDefault="001139A0" w:rsidP="001139A0">
      <w:pPr>
        <w:rPr>
          <w:rFonts w:ascii="Book Antiqua" w:hAnsi="Book Antiqua"/>
          <w:sz w:val="24"/>
          <w:szCs w:val="24"/>
        </w:rPr>
      </w:pPr>
    </w:p>
    <w:p w:rsidR="001139A0" w:rsidRDefault="0084643C" w:rsidP="001139A0">
      <w:pPr>
        <w:jc w:val="center"/>
        <w:rPr>
          <w:rFonts w:ascii="Book Antiqua" w:hAnsi="Book Antiqua"/>
          <w:sz w:val="24"/>
          <w:szCs w:val="24"/>
        </w:rPr>
      </w:pPr>
      <w:r>
        <w:rPr>
          <w:rFonts w:ascii="Book Antiqua" w:hAnsi="Book Antiqua"/>
          <w:noProof/>
          <w:sz w:val="24"/>
          <w:szCs w:val="24"/>
        </w:rPr>
        <w:drawing>
          <wp:inline distT="0" distB="0" distL="0" distR="0">
            <wp:extent cx="1909445" cy="1134110"/>
            <wp:effectExtent l="0" t="0" r="0" b="0"/>
            <wp:docPr id="1" name="Picture 1" descr="C:\Documents and Settings\131sprowt\Local Settings\Temporary Internet Files\Content.IE5\UKE5GY7A\MCj0397576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131sprowt\Local Settings\Temporary Internet Files\Content.IE5\UKE5GY7A\MCj03975760000[1].wmf"/>
                    <pic:cNvPicPr>
                      <a:picLocks noChangeAspect="1" noChangeArrowheads="1"/>
                    </pic:cNvPicPr>
                  </pic:nvPicPr>
                  <pic:blipFill>
                    <a:blip r:embed="rId5" cstate="print"/>
                    <a:srcRect/>
                    <a:stretch>
                      <a:fillRect/>
                    </a:stretch>
                  </pic:blipFill>
                  <pic:spPr bwMode="auto">
                    <a:xfrm>
                      <a:off x="0" y="0"/>
                      <a:ext cx="1909445" cy="1134110"/>
                    </a:xfrm>
                    <a:prstGeom prst="rect">
                      <a:avLst/>
                    </a:prstGeom>
                    <a:noFill/>
                    <a:ln w="9525">
                      <a:noFill/>
                      <a:miter lim="800000"/>
                      <a:headEnd/>
                      <a:tailEnd/>
                    </a:ln>
                  </pic:spPr>
                </pic:pic>
              </a:graphicData>
            </a:graphic>
          </wp:inline>
        </w:drawing>
      </w:r>
    </w:p>
    <w:p w:rsidR="001139A0" w:rsidRDefault="001139A0" w:rsidP="001139A0">
      <w:pPr>
        <w:jc w:val="center"/>
        <w:rPr>
          <w:rFonts w:ascii="Book Antiqua" w:hAnsi="Book Antiqua"/>
          <w:sz w:val="24"/>
          <w:szCs w:val="24"/>
        </w:rPr>
      </w:pPr>
    </w:p>
    <w:p w:rsidR="001139A0" w:rsidRDefault="001139A0" w:rsidP="001139A0">
      <w:pPr>
        <w:jc w:val="center"/>
        <w:rPr>
          <w:rFonts w:ascii="Book Antiqua" w:hAnsi="Book Antiqua"/>
          <w:sz w:val="24"/>
          <w:szCs w:val="24"/>
        </w:rPr>
      </w:pPr>
      <w:r>
        <w:rPr>
          <w:rFonts w:ascii="Book Antiqua" w:hAnsi="Book Antiqua"/>
          <w:sz w:val="24"/>
          <w:szCs w:val="24"/>
        </w:rPr>
        <w:t>Family Holiday Traditions Banner</w:t>
      </w:r>
    </w:p>
    <w:p w:rsidR="001139A0" w:rsidRDefault="001139A0" w:rsidP="001139A0">
      <w:pPr>
        <w:rPr>
          <w:rFonts w:ascii="Book Antiqua" w:hAnsi="Book Antiqua"/>
          <w:sz w:val="24"/>
          <w:szCs w:val="24"/>
        </w:rPr>
      </w:pPr>
      <w:r>
        <w:rPr>
          <w:rFonts w:ascii="Book Antiqua" w:hAnsi="Book Antiqua"/>
          <w:sz w:val="24"/>
          <w:szCs w:val="24"/>
        </w:rPr>
        <w:t>The kindergarten classes will be studying family holiday traditions and we need your help.  Your child’s homework is to work with the family to create a holiday traditions banner.  Use the attached label sheet to divide the butcher paper into sections on which you may include photographs, drawings, labels, magazine pictures, etc.  All completed banners will be displayed in the kinder wing.  By looking at and discussing the banners, the students will not only learn more about one another, they will also learn more about the special traditions that are a wonderful part of each kindergarten family.  Thank you for your help with this project.</w:t>
      </w:r>
      <w:r w:rsidR="0084643C" w:rsidRPr="0084643C">
        <w:rPr>
          <w:rFonts w:ascii="Book Antiqua" w:hAnsi="Book Antiqua"/>
          <w:b/>
          <w:sz w:val="24"/>
          <w:szCs w:val="24"/>
        </w:rPr>
        <w:t xml:space="preserve"> </w:t>
      </w:r>
      <w:r w:rsidR="0084643C">
        <w:rPr>
          <w:rFonts w:ascii="Book Antiqua" w:hAnsi="Book Antiqua"/>
          <w:b/>
          <w:sz w:val="24"/>
          <w:szCs w:val="24"/>
        </w:rPr>
        <w:t>This will be due on Decem</w:t>
      </w:r>
      <w:r w:rsidR="0084643C" w:rsidRPr="0084643C">
        <w:rPr>
          <w:rFonts w:ascii="Book Antiqua" w:hAnsi="Book Antiqua"/>
          <w:b/>
          <w:sz w:val="24"/>
          <w:szCs w:val="24"/>
        </w:rPr>
        <w:t>ber 10</w:t>
      </w:r>
      <w:r w:rsidR="0084643C" w:rsidRPr="0084643C">
        <w:rPr>
          <w:rFonts w:ascii="Book Antiqua" w:hAnsi="Book Antiqua"/>
          <w:b/>
          <w:sz w:val="24"/>
          <w:szCs w:val="24"/>
          <w:vertAlign w:val="superscript"/>
        </w:rPr>
        <w:t>th</w:t>
      </w:r>
      <w:r w:rsidR="0084643C" w:rsidRPr="0084643C">
        <w:rPr>
          <w:rFonts w:ascii="Book Antiqua" w:hAnsi="Book Antiqua"/>
          <w:b/>
          <w:sz w:val="24"/>
          <w:szCs w:val="24"/>
        </w:rPr>
        <w:t>.</w:t>
      </w:r>
    </w:p>
    <w:p w:rsidR="001139A0" w:rsidRDefault="001139A0" w:rsidP="001139A0">
      <w:pPr>
        <w:rPr>
          <w:rFonts w:ascii="Book Antiqua" w:hAnsi="Book Antiqua"/>
          <w:sz w:val="24"/>
          <w:szCs w:val="24"/>
        </w:rPr>
      </w:pPr>
    </w:p>
    <w:p w:rsidR="001139A0" w:rsidRDefault="0084643C" w:rsidP="001139A0">
      <w:pPr>
        <w:jc w:val="center"/>
        <w:rPr>
          <w:rFonts w:ascii="Book Antiqua" w:hAnsi="Book Antiqua"/>
          <w:sz w:val="24"/>
          <w:szCs w:val="24"/>
        </w:rPr>
      </w:pPr>
      <w:r>
        <w:rPr>
          <w:rFonts w:ascii="Book Antiqua" w:hAnsi="Book Antiqua"/>
          <w:noProof/>
          <w:sz w:val="24"/>
          <w:szCs w:val="24"/>
        </w:rPr>
        <w:drawing>
          <wp:inline distT="0" distB="0" distL="0" distR="0">
            <wp:extent cx="1909445" cy="1134110"/>
            <wp:effectExtent l="0" t="0" r="0" b="0"/>
            <wp:docPr id="2" name="Picture 1" descr="C:\Documents and Settings\131sprowt\Local Settings\Temporary Internet Files\Content.IE5\UKE5GY7A\MCj0397576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131sprowt\Local Settings\Temporary Internet Files\Content.IE5\UKE5GY7A\MCj03975760000[1].wmf"/>
                    <pic:cNvPicPr>
                      <a:picLocks noChangeAspect="1" noChangeArrowheads="1"/>
                    </pic:cNvPicPr>
                  </pic:nvPicPr>
                  <pic:blipFill>
                    <a:blip r:embed="rId5" cstate="print"/>
                    <a:srcRect/>
                    <a:stretch>
                      <a:fillRect/>
                    </a:stretch>
                  </pic:blipFill>
                  <pic:spPr bwMode="auto">
                    <a:xfrm>
                      <a:off x="0" y="0"/>
                      <a:ext cx="1909445" cy="1134110"/>
                    </a:xfrm>
                    <a:prstGeom prst="rect">
                      <a:avLst/>
                    </a:prstGeom>
                    <a:noFill/>
                    <a:ln w="9525">
                      <a:noFill/>
                      <a:miter lim="800000"/>
                      <a:headEnd/>
                      <a:tailEnd/>
                    </a:ln>
                  </pic:spPr>
                </pic:pic>
              </a:graphicData>
            </a:graphic>
          </wp:inline>
        </w:drawing>
      </w:r>
    </w:p>
    <w:p w:rsidR="00207C3A" w:rsidRPr="00BF344F" w:rsidRDefault="00207C3A" w:rsidP="001139A0">
      <w:pPr>
        <w:jc w:val="center"/>
        <w:rPr>
          <w:rFonts w:ascii="Book Antiqua" w:hAnsi="Book Antiqua"/>
          <w:sz w:val="44"/>
          <w:szCs w:val="44"/>
        </w:rPr>
      </w:pPr>
      <w:r w:rsidRPr="00BF344F">
        <w:rPr>
          <w:rFonts w:ascii="Book Antiqua" w:hAnsi="Book Antiqua"/>
          <w:sz w:val="44"/>
          <w:szCs w:val="44"/>
        </w:rPr>
        <w:lastRenderedPageBreak/>
        <w:t xml:space="preserve">The ______________ Family’s </w:t>
      </w:r>
    </w:p>
    <w:p w:rsidR="00207C3A" w:rsidRPr="00BF344F" w:rsidRDefault="00207C3A" w:rsidP="001139A0">
      <w:pPr>
        <w:jc w:val="center"/>
        <w:rPr>
          <w:rFonts w:ascii="Book Antiqua" w:hAnsi="Book Antiqua"/>
          <w:sz w:val="44"/>
          <w:szCs w:val="44"/>
        </w:rPr>
      </w:pPr>
      <w:r w:rsidRPr="00BF344F">
        <w:rPr>
          <w:rFonts w:ascii="Book Antiqua" w:hAnsi="Book Antiqua"/>
          <w:sz w:val="44"/>
          <w:szCs w:val="44"/>
        </w:rPr>
        <w:t>Holiday</w:t>
      </w:r>
    </w:p>
    <w:p w:rsidR="00207C3A" w:rsidRPr="00BF344F" w:rsidRDefault="00207C3A" w:rsidP="001139A0">
      <w:pPr>
        <w:jc w:val="center"/>
        <w:rPr>
          <w:rFonts w:ascii="Book Antiqua" w:hAnsi="Book Antiqua"/>
          <w:sz w:val="44"/>
          <w:szCs w:val="44"/>
        </w:rPr>
      </w:pPr>
      <w:r w:rsidRPr="00BF344F">
        <w:rPr>
          <w:rFonts w:ascii="Book Antiqua" w:hAnsi="Book Antiqua"/>
          <w:sz w:val="44"/>
          <w:szCs w:val="44"/>
        </w:rPr>
        <w:t xml:space="preserve"> Traditions Banner</w:t>
      </w:r>
    </w:p>
    <w:p w:rsidR="00207C3A" w:rsidRDefault="00207C3A" w:rsidP="00207C3A">
      <w:pPr>
        <w:rPr>
          <w:rFonts w:ascii="Book Antiqua" w:hAnsi="Book Antiqua"/>
          <w:sz w:val="40"/>
          <w:szCs w:val="40"/>
        </w:rPr>
      </w:pPr>
      <w:r>
        <w:rPr>
          <w:rFonts w:ascii="Book Antiqua" w:hAnsi="Book Antiqua"/>
          <w:sz w:val="40"/>
          <w:szCs w:val="40"/>
        </w:rPr>
        <w:t>__  __  __  __  __  __  __  __  __  __  __ __  __ __ __ __ _</w:t>
      </w:r>
    </w:p>
    <w:p w:rsidR="00207C3A" w:rsidRDefault="00207C3A" w:rsidP="00207C3A">
      <w:pPr>
        <w:rPr>
          <w:rFonts w:ascii="Book Antiqua" w:hAnsi="Book Antiqua"/>
          <w:sz w:val="40"/>
          <w:szCs w:val="40"/>
        </w:rPr>
      </w:pPr>
    </w:p>
    <w:p w:rsidR="00207C3A" w:rsidRDefault="00207C3A" w:rsidP="00207C3A">
      <w:pPr>
        <w:rPr>
          <w:rFonts w:ascii="Book Antiqua" w:hAnsi="Book Antiqua"/>
          <w:sz w:val="40"/>
          <w:szCs w:val="40"/>
        </w:rPr>
      </w:pPr>
      <w:r w:rsidRPr="00D2746B">
        <w:rPr>
          <w:rFonts w:ascii="Book Antiqua" w:hAnsi="Book Antiqua"/>
          <w:sz w:val="44"/>
          <w:szCs w:val="44"/>
        </w:rPr>
        <w:t>Special Activities We Do Together</w:t>
      </w:r>
      <w:r>
        <w:rPr>
          <w:rFonts w:ascii="Book Antiqua" w:hAnsi="Book Antiqua"/>
          <w:sz w:val="40"/>
          <w:szCs w:val="40"/>
        </w:rPr>
        <w:t>:</w:t>
      </w:r>
    </w:p>
    <w:p w:rsidR="00207C3A" w:rsidRDefault="00207C3A" w:rsidP="00207C3A">
      <w:pPr>
        <w:rPr>
          <w:rFonts w:ascii="Book Antiqua" w:hAnsi="Book Antiqua"/>
          <w:sz w:val="40"/>
          <w:szCs w:val="40"/>
        </w:rPr>
      </w:pPr>
      <w:r>
        <w:rPr>
          <w:rFonts w:ascii="Book Antiqua" w:hAnsi="Book Antiqua"/>
          <w:sz w:val="40"/>
          <w:szCs w:val="40"/>
        </w:rPr>
        <w:t xml:space="preserve">__  __  __  __ __ __ __ </w:t>
      </w:r>
      <w:r w:rsidR="008A5FC3">
        <w:rPr>
          <w:rFonts w:ascii="Book Antiqua" w:hAnsi="Book Antiqua"/>
          <w:sz w:val="40"/>
          <w:szCs w:val="40"/>
        </w:rPr>
        <w:t xml:space="preserve">__  __  __  __  __  __  __  __  __  </w:t>
      </w:r>
    </w:p>
    <w:p w:rsidR="008A5FC3" w:rsidRDefault="008A5FC3" w:rsidP="00207C3A">
      <w:pPr>
        <w:rPr>
          <w:rFonts w:ascii="Book Antiqua" w:hAnsi="Book Antiqua"/>
          <w:sz w:val="40"/>
          <w:szCs w:val="40"/>
        </w:rPr>
      </w:pPr>
    </w:p>
    <w:p w:rsidR="008A5FC3" w:rsidRPr="00D2746B" w:rsidRDefault="008A5FC3" w:rsidP="00207C3A">
      <w:pPr>
        <w:rPr>
          <w:rFonts w:ascii="Book Antiqua" w:hAnsi="Book Antiqua"/>
          <w:sz w:val="44"/>
          <w:szCs w:val="44"/>
        </w:rPr>
      </w:pPr>
      <w:r w:rsidRPr="00D2746B">
        <w:rPr>
          <w:rFonts w:ascii="Book Antiqua" w:hAnsi="Book Antiqua"/>
          <w:sz w:val="44"/>
          <w:szCs w:val="44"/>
        </w:rPr>
        <w:t>Holiday Traditions We Include Each Year:</w:t>
      </w:r>
    </w:p>
    <w:p w:rsidR="008A5FC3" w:rsidRDefault="008A5FC3" w:rsidP="00207C3A">
      <w:pPr>
        <w:rPr>
          <w:rFonts w:ascii="Book Antiqua" w:hAnsi="Book Antiqua"/>
          <w:sz w:val="40"/>
          <w:szCs w:val="40"/>
        </w:rPr>
      </w:pPr>
      <w:r>
        <w:rPr>
          <w:rFonts w:ascii="Book Antiqua" w:hAnsi="Book Antiqua"/>
          <w:sz w:val="40"/>
          <w:szCs w:val="40"/>
        </w:rPr>
        <w:t>__  __  __  __  __  __  __  __  __  __  __  __  __  __  __  _</w:t>
      </w:r>
    </w:p>
    <w:p w:rsidR="008A5FC3" w:rsidRDefault="008A5FC3" w:rsidP="00207C3A">
      <w:pPr>
        <w:rPr>
          <w:rFonts w:ascii="Book Antiqua" w:hAnsi="Book Antiqua"/>
          <w:sz w:val="40"/>
          <w:szCs w:val="40"/>
        </w:rPr>
      </w:pPr>
    </w:p>
    <w:p w:rsidR="008A5FC3" w:rsidRPr="00BF344F" w:rsidRDefault="008A5FC3" w:rsidP="00207C3A">
      <w:pPr>
        <w:rPr>
          <w:rFonts w:ascii="Book Antiqua" w:hAnsi="Book Antiqua"/>
          <w:sz w:val="44"/>
          <w:szCs w:val="44"/>
        </w:rPr>
      </w:pPr>
      <w:r w:rsidRPr="00BF344F">
        <w:rPr>
          <w:rFonts w:ascii="Book Antiqua" w:hAnsi="Book Antiqua"/>
          <w:sz w:val="44"/>
          <w:szCs w:val="44"/>
        </w:rPr>
        <w:t>Friends and Relatives We Spend Time With:</w:t>
      </w:r>
    </w:p>
    <w:p w:rsidR="008A5FC3" w:rsidRDefault="008A5FC3" w:rsidP="00207C3A">
      <w:pPr>
        <w:rPr>
          <w:rFonts w:ascii="Book Antiqua" w:hAnsi="Book Antiqua"/>
          <w:sz w:val="40"/>
          <w:szCs w:val="40"/>
        </w:rPr>
      </w:pPr>
      <w:r>
        <w:rPr>
          <w:rFonts w:ascii="Book Antiqua" w:hAnsi="Book Antiqua"/>
          <w:sz w:val="40"/>
          <w:szCs w:val="40"/>
        </w:rPr>
        <w:t>__  __  __  __  __  __  __  __  __  __  __  __  __  __  __  _</w:t>
      </w:r>
    </w:p>
    <w:p w:rsidR="008A5FC3" w:rsidRDefault="008A5FC3" w:rsidP="00207C3A">
      <w:pPr>
        <w:rPr>
          <w:rFonts w:ascii="Book Antiqua" w:hAnsi="Book Antiqua"/>
          <w:sz w:val="40"/>
          <w:szCs w:val="40"/>
        </w:rPr>
      </w:pPr>
    </w:p>
    <w:p w:rsidR="008A5FC3" w:rsidRPr="00BF344F" w:rsidRDefault="008A5FC3" w:rsidP="00207C3A">
      <w:pPr>
        <w:rPr>
          <w:rFonts w:ascii="Book Antiqua" w:hAnsi="Book Antiqua"/>
          <w:sz w:val="44"/>
          <w:szCs w:val="44"/>
        </w:rPr>
      </w:pPr>
      <w:r w:rsidRPr="00BF344F">
        <w:rPr>
          <w:rFonts w:ascii="Book Antiqua" w:hAnsi="Book Antiqua"/>
          <w:sz w:val="44"/>
          <w:szCs w:val="44"/>
        </w:rPr>
        <w:t>Holiday Foods We Enjoy:</w:t>
      </w:r>
    </w:p>
    <w:p w:rsidR="00207C3A" w:rsidRPr="00207C3A" w:rsidRDefault="008A5FC3" w:rsidP="00BF344F">
      <w:pPr>
        <w:rPr>
          <w:rFonts w:ascii="Book Antiqua" w:hAnsi="Book Antiqua"/>
          <w:sz w:val="40"/>
          <w:szCs w:val="40"/>
        </w:rPr>
      </w:pPr>
      <w:r>
        <w:rPr>
          <w:rFonts w:ascii="Book Antiqua" w:hAnsi="Book Antiqua"/>
          <w:sz w:val="40"/>
          <w:szCs w:val="40"/>
        </w:rPr>
        <w:t>__  __  __  __  __  __  __  __  __  __  __  __  __  __  __   _</w:t>
      </w:r>
    </w:p>
    <w:sectPr w:rsidR="00207C3A" w:rsidRPr="00207C3A" w:rsidSect="00F557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01C54"/>
    <w:multiLevelType w:val="hybridMultilevel"/>
    <w:tmpl w:val="28A6E990"/>
    <w:lvl w:ilvl="0" w:tplc="B9EADFAA">
      <w:numFmt w:val="bullet"/>
      <w:lvlText w:val="-"/>
      <w:lvlJc w:val="left"/>
      <w:pPr>
        <w:ind w:left="720" w:hanging="360"/>
      </w:pPr>
      <w:rPr>
        <w:rFonts w:ascii="Book Antiqua" w:eastAsia="Calibri"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1139A0"/>
    <w:rsid w:val="001139A0"/>
    <w:rsid w:val="00207C3A"/>
    <w:rsid w:val="0084643C"/>
    <w:rsid w:val="008A5FC3"/>
    <w:rsid w:val="00952FC4"/>
    <w:rsid w:val="00BF344F"/>
    <w:rsid w:val="00D2746B"/>
    <w:rsid w:val="00E525AB"/>
    <w:rsid w:val="00F557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75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39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9A0"/>
    <w:rPr>
      <w:rFonts w:ascii="Tahoma" w:hAnsi="Tahoma" w:cs="Tahoma"/>
      <w:sz w:val="16"/>
      <w:szCs w:val="16"/>
    </w:rPr>
  </w:style>
  <w:style w:type="paragraph" w:styleId="ListParagraph">
    <w:name w:val="List Paragraph"/>
    <w:basedOn w:val="Normal"/>
    <w:uiPriority w:val="34"/>
    <w:qFormat/>
    <w:rsid w:val="00207C3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1658</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131sprowt</dc:creator>
  <cp:keywords/>
  <dc:description/>
  <cp:lastModifiedBy>131schlaudts</cp:lastModifiedBy>
  <cp:revision>2</cp:revision>
  <dcterms:created xsi:type="dcterms:W3CDTF">2011-02-15T19:23:00Z</dcterms:created>
  <dcterms:modified xsi:type="dcterms:W3CDTF">2011-02-15T19:23:00Z</dcterms:modified>
</cp:coreProperties>
</file>